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0D99E" w14:textId="77777777" w:rsidR="00AF19C7" w:rsidRDefault="00AF19C7" w:rsidP="00F77724">
      <w:pPr>
        <w:spacing w:after="0"/>
        <w:jc w:val="center"/>
        <w:rPr>
          <w:b/>
          <w:i/>
          <w:sz w:val="32"/>
          <w:szCs w:val="32"/>
          <w:u w:val="single"/>
        </w:rPr>
      </w:pPr>
    </w:p>
    <w:p w14:paraId="215D3D14" w14:textId="438C2629" w:rsidR="008A4845" w:rsidRDefault="00761462" w:rsidP="00F77724">
      <w:pPr>
        <w:spacing w:after="0"/>
        <w:jc w:val="center"/>
        <w:rPr>
          <w:b/>
          <w:i/>
          <w:sz w:val="32"/>
          <w:szCs w:val="32"/>
          <w:u w:val="single"/>
        </w:rPr>
      </w:pPr>
      <w:r w:rsidRPr="00761462">
        <w:rPr>
          <w:b/>
          <w:i/>
          <w:sz w:val="32"/>
          <w:szCs w:val="32"/>
          <w:u w:val="single"/>
        </w:rPr>
        <w:t>“RULES AND</w:t>
      </w:r>
      <w:r w:rsidR="00A8386B" w:rsidRPr="00761462">
        <w:rPr>
          <w:b/>
          <w:i/>
          <w:sz w:val="32"/>
          <w:szCs w:val="32"/>
          <w:u w:val="single"/>
        </w:rPr>
        <w:t xml:space="preserve"> REGULATIONS”</w:t>
      </w:r>
    </w:p>
    <w:p w14:paraId="10FCF106" w14:textId="65C24F2F" w:rsidR="00761462" w:rsidRPr="00F77724" w:rsidRDefault="002B2C04" w:rsidP="00A8386B">
      <w:pPr>
        <w:jc w:val="center"/>
        <w:rPr>
          <w:b/>
        </w:rPr>
      </w:pPr>
      <w:r>
        <w:rPr>
          <w:b/>
        </w:rPr>
        <w:t>(</w:t>
      </w:r>
      <w:proofErr w:type="gramStart"/>
      <w:r>
        <w:rPr>
          <w:b/>
        </w:rPr>
        <w:t xml:space="preserve">Revised) </w:t>
      </w:r>
      <w:r w:rsidR="007557C9">
        <w:rPr>
          <w:b/>
        </w:rPr>
        <w:t xml:space="preserve"> -</w:t>
      </w:r>
      <w:proofErr w:type="gramEnd"/>
      <w:r w:rsidR="007557C9">
        <w:rPr>
          <w:b/>
        </w:rPr>
        <w:t xml:space="preserve"> </w:t>
      </w:r>
      <w:r w:rsidR="002E18E6">
        <w:rPr>
          <w:b/>
        </w:rPr>
        <w:t>MARCH</w:t>
      </w:r>
      <w:r w:rsidR="00AF19C7">
        <w:rPr>
          <w:b/>
        </w:rPr>
        <w:t xml:space="preserve"> 2021</w:t>
      </w:r>
    </w:p>
    <w:p w14:paraId="52B734F7" w14:textId="5AE4815B" w:rsidR="00A8386B" w:rsidRDefault="00A8386B" w:rsidP="00F924FB">
      <w:pPr>
        <w:spacing w:after="240"/>
        <w:jc w:val="center"/>
      </w:pPr>
    </w:p>
    <w:p w14:paraId="33B8CEF7" w14:textId="77777777" w:rsidR="007E61C7" w:rsidRPr="00597CCC" w:rsidRDefault="007E61C7" w:rsidP="007E61C7">
      <w:pPr>
        <w:spacing w:after="240"/>
        <w:rPr>
          <w:b/>
          <w:i/>
        </w:rPr>
      </w:pPr>
      <w:r w:rsidRPr="00EA052F">
        <w:rPr>
          <w:b/>
          <w:i/>
          <w:sz w:val="24"/>
          <w:szCs w:val="24"/>
        </w:rPr>
        <w:t>Quiet time is 10:00pm to 7:00am each day.  All outside noise must be confined to your space, cabin or RV and should be no louder than talking.</w:t>
      </w:r>
      <w:r w:rsidRPr="00597CCC">
        <w:rPr>
          <w:b/>
          <w:i/>
        </w:rPr>
        <w:t xml:space="preserve">  </w:t>
      </w:r>
    </w:p>
    <w:p w14:paraId="5977D400" w14:textId="046D84DF" w:rsidR="00A8386B" w:rsidRDefault="00A8386B" w:rsidP="00F924FB">
      <w:pPr>
        <w:spacing w:after="240"/>
      </w:pPr>
      <w:r w:rsidRPr="005327FA">
        <w:t xml:space="preserve">Please respect each </w:t>
      </w:r>
      <w:r w:rsidR="001D5B4A" w:rsidRPr="005327FA">
        <w:t>occupant’s</w:t>
      </w:r>
      <w:r w:rsidRPr="005327FA">
        <w:t xml:space="preserve"> space and property</w:t>
      </w:r>
      <w:r w:rsidR="00393316">
        <w:t>.</w:t>
      </w:r>
      <w:r>
        <w:t xml:space="preserve"> </w:t>
      </w:r>
      <w:r w:rsidR="00393316">
        <w:t>Loud music, o</w:t>
      </w:r>
      <w:r>
        <w:t>ffensive language,</w:t>
      </w:r>
      <w:r w:rsidR="000147AB">
        <w:t xml:space="preserve"> </w:t>
      </w:r>
      <w:r w:rsidR="00AF3152">
        <w:t>v</w:t>
      </w:r>
      <w:r w:rsidR="000147AB">
        <w:t xml:space="preserve">iolent </w:t>
      </w:r>
      <w:r w:rsidR="00353B60">
        <w:t>behavior,</w:t>
      </w:r>
      <w:r w:rsidR="00EA052F">
        <w:t xml:space="preserve"> and </w:t>
      </w:r>
      <w:r w:rsidR="001B35F0">
        <w:t xml:space="preserve">general </w:t>
      </w:r>
      <w:r w:rsidR="000147AB">
        <w:t>rowdiness</w:t>
      </w:r>
      <w:r w:rsidR="00AF3152">
        <w:t xml:space="preserve"> </w:t>
      </w:r>
      <w:r w:rsidR="00717379">
        <w:t xml:space="preserve">are </w:t>
      </w:r>
      <w:r w:rsidR="00E670F8">
        <w:rPr>
          <w:b/>
          <w:bCs/>
          <w:u w:val="single"/>
        </w:rPr>
        <w:t>prohibited</w:t>
      </w:r>
      <w:r w:rsidR="00717379">
        <w:t xml:space="preserve"> </w:t>
      </w:r>
      <w:r w:rsidR="00722107">
        <w:t>on park grounds</w:t>
      </w:r>
      <w:r w:rsidR="00AF3152">
        <w:t>.</w:t>
      </w:r>
      <w:r w:rsidR="00B05317">
        <w:t xml:space="preserve">  Fireworks</w:t>
      </w:r>
      <w:r w:rsidR="00E97C17">
        <w:t xml:space="preserve">, </w:t>
      </w:r>
      <w:proofErr w:type="gramStart"/>
      <w:r w:rsidR="00E97C17">
        <w:t>drones</w:t>
      </w:r>
      <w:proofErr w:type="gramEnd"/>
      <w:r w:rsidR="00E97C17">
        <w:t xml:space="preserve"> and generators</w:t>
      </w:r>
      <w:r w:rsidR="00B05317">
        <w:t xml:space="preserve"> are </w:t>
      </w:r>
      <w:r w:rsidR="00B05317" w:rsidRPr="001B35F0">
        <w:rPr>
          <w:b/>
          <w:bCs/>
          <w:u w:val="single"/>
        </w:rPr>
        <w:t>prohibited</w:t>
      </w:r>
      <w:r w:rsidR="00B05317">
        <w:t xml:space="preserve"> anywhere </w:t>
      </w:r>
      <w:r w:rsidR="00617D50">
        <w:t>with</w:t>
      </w:r>
      <w:r w:rsidR="00B05317">
        <w:t>in the park.</w:t>
      </w:r>
    </w:p>
    <w:p w14:paraId="1430CD65" w14:textId="78AD9136" w:rsidR="00532BEC" w:rsidRPr="00EA052F" w:rsidRDefault="00496D2C" w:rsidP="005661A7">
      <w:pPr>
        <w:spacing w:after="0"/>
        <w:rPr>
          <w:b/>
          <w:i/>
          <w:sz w:val="24"/>
          <w:szCs w:val="24"/>
        </w:rPr>
      </w:pPr>
      <w:r w:rsidRPr="00EA052F">
        <w:rPr>
          <w:b/>
          <w:i/>
          <w:sz w:val="24"/>
          <w:szCs w:val="24"/>
        </w:rPr>
        <w:t xml:space="preserve">No </w:t>
      </w:r>
      <w:r w:rsidR="003A5983" w:rsidRPr="00EA052F">
        <w:rPr>
          <w:b/>
          <w:i/>
          <w:sz w:val="24"/>
          <w:szCs w:val="24"/>
        </w:rPr>
        <w:t xml:space="preserve">cannabis or illegal drugs are </w:t>
      </w:r>
      <w:r w:rsidR="00CB2777" w:rsidRPr="00EA052F">
        <w:rPr>
          <w:b/>
          <w:i/>
          <w:sz w:val="24"/>
          <w:szCs w:val="24"/>
        </w:rPr>
        <w:t>permitted anywhere on</w:t>
      </w:r>
      <w:r w:rsidR="00F20391" w:rsidRPr="00EA052F">
        <w:rPr>
          <w:b/>
          <w:i/>
          <w:sz w:val="24"/>
          <w:szCs w:val="24"/>
        </w:rPr>
        <w:t xml:space="preserve"> park grounds. </w:t>
      </w:r>
      <w:r w:rsidR="0023064A" w:rsidRPr="00EA052F">
        <w:rPr>
          <w:b/>
          <w:i/>
          <w:sz w:val="24"/>
          <w:szCs w:val="24"/>
        </w:rPr>
        <w:t>S</w:t>
      </w:r>
      <w:r w:rsidR="00B05317" w:rsidRPr="00EA052F">
        <w:rPr>
          <w:b/>
          <w:i/>
          <w:sz w:val="24"/>
          <w:szCs w:val="24"/>
        </w:rPr>
        <w:t>moking</w:t>
      </w:r>
      <w:r w:rsidR="0023064A" w:rsidRPr="00EA052F">
        <w:rPr>
          <w:b/>
          <w:i/>
          <w:sz w:val="24"/>
          <w:szCs w:val="24"/>
        </w:rPr>
        <w:t xml:space="preserve"> or vaping </w:t>
      </w:r>
      <w:r w:rsidR="000166EA" w:rsidRPr="00EA052F">
        <w:rPr>
          <w:b/>
          <w:i/>
          <w:sz w:val="24"/>
          <w:szCs w:val="24"/>
        </w:rPr>
        <w:t xml:space="preserve">of any </w:t>
      </w:r>
      <w:r w:rsidR="00F04E9F" w:rsidRPr="00EA052F">
        <w:rPr>
          <w:b/>
          <w:i/>
          <w:sz w:val="24"/>
          <w:szCs w:val="24"/>
        </w:rPr>
        <w:t>k</w:t>
      </w:r>
      <w:r w:rsidR="000166EA" w:rsidRPr="00EA052F">
        <w:rPr>
          <w:b/>
          <w:i/>
          <w:sz w:val="24"/>
          <w:szCs w:val="24"/>
        </w:rPr>
        <w:t>ind is strictly prohibited in all cabins.</w:t>
      </w:r>
    </w:p>
    <w:p w14:paraId="248C8A72" w14:textId="33FCD87B" w:rsidR="00532BEC" w:rsidRPr="00F32761" w:rsidRDefault="009929AB" w:rsidP="00F32761">
      <w:pPr>
        <w:pStyle w:val="ListParagraph"/>
        <w:numPr>
          <w:ilvl w:val="0"/>
          <w:numId w:val="2"/>
        </w:numPr>
        <w:spacing w:after="120"/>
        <w:rPr>
          <w:b/>
          <w:i/>
          <w:u w:val="single"/>
        </w:rPr>
      </w:pPr>
      <w:r w:rsidRPr="00F32761">
        <w:rPr>
          <w:b/>
          <w:i/>
          <w:u w:val="single"/>
        </w:rPr>
        <w:t xml:space="preserve">Any smoke odor </w:t>
      </w:r>
      <w:r w:rsidR="00F62EAB" w:rsidRPr="00F32761">
        <w:rPr>
          <w:b/>
          <w:i/>
          <w:u w:val="single"/>
        </w:rPr>
        <w:t xml:space="preserve">detected inside the cabin </w:t>
      </w:r>
      <w:r w:rsidR="00224C86" w:rsidRPr="00F32761">
        <w:rPr>
          <w:b/>
          <w:i/>
          <w:u w:val="single"/>
        </w:rPr>
        <w:t>upon</w:t>
      </w:r>
      <w:r w:rsidR="00F62EAB" w:rsidRPr="00F32761">
        <w:rPr>
          <w:b/>
          <w:i/>
          <w:u w:val="single"/>
        </w:rPr>
        <w:t xml:space="preserve"> </w:t>
      </w:r>
      <w:r w:rsidR="00224C86" w:rsidRPr="00F32761">
        <w:rPr>
          <w:b/>
          <w:i/>
          <w:u w:val="single"/>
        </w:rPr>
        <w:t>completion</w:t>
      </w:r>
      <w:r w:rsidR="00F62EAB" w:rsidRPr="00F32761">
        <w:rPr>
          <w:b/>
          <w:i/>
          <w:u w:val="single"/>
        </w:rPr>
        <w:t xml:space="preserve"> of your stay will result in a minimu</w:t>
      </w:r>
      <w:r w:rsidR="008F4BEC" w:rsidRPr="00F32761">
        <w:rPr>
          <w:b/>
          <w:i/>
          <w:u w:val="single"/>
        </w:rPr>
        <w:t xml:space="preserve">m </w:t>
      </w:r>
      <w:r w:rsidR="00245AD7" w:rsidRPr="00F32761">
        <w:rPr>
          <w:b/>
          <w:i/>
          <w:u w:val="single"/>
        </w:rPr>
        <w:t xml:space="preserve">$200 </w:t>
      </w:r>
      <w:r w:rsidR="00224C86" w:rsidRPr="00F32761">
        <w:rPr>
          <w:b/>
          <w:i/>
          <w:u w:val="single"/>
        </w:rPr>
        <w:t>fine</w:t>
      </w:r>
    </w:p>
    <w:p w14:paraId="6B82AE3E" w14:textId="68B078AF" w:rsidR="00F32761" w:rsidRPr="002B4338" w:rsidRDefault="0011070A" w:rsidP="005661A7">
      <w:pPr>
        <w:spacing w:after="0"/>
        <w:rPr>
          <w:b/>
          <w:bCs/>
          <w:i/>
          <w:iCs/>
          <w:sz w:val="24"/>
          <w:szCs w:val="24"/>
        </w:rPr>
      </w:pPr>
      <w:r w:rsidRPr="002B4338">
        <w:rPr>
          <w:b/>
          <w:bCs/>
          <w:i/>
          <w:iCs/>
          <w:sz w:val="24"/>
          <w:szCs w:val="24"/>
        </w:rPr>
        <w:t>Alcohol must be confined to your site</w:t>
      </w:r>
      <w:r w:rsidR="00645AE1" w:rsidRPr="002B4338">
        <w:rPr>
          <w:b/>
          <w:bCs/>
          <w:i/>
          <w:iCs/>
          <w:sz w:val="24"/>
          <w:szCs w:val="24"/>
        </w:rPr>
        <w:t xml:space="preserve"> and any persons </w:t>
      </w:r>
      <w:r w:rsidR="002B4338" w:rsidRPr="002B4338">
        <w:rPr>
          <w:b/>
          <w:bCs/>
          <w:i/>
          <w:iCs/>
          <w:sz w:val="24"/>
          <w:szCs w:val="24"/>
        </w:rPr>
        <w:t>consuming alcohol must be at least 21 years of age.</w:t>
      </w:r>
      <w:r w:rsidRPr="002B4338">
        <w:rPr>
          <w:b/>
          <w:bCs/>
          <w:i/>
          <w:iCs/>
          <w:sz w:val="24"/>
          <w:szCs w:val="24"/>
        </w:rPr>
        <w:t xml:space="preserve"> </w:t>
      </w:r>
    </w:p>
    <w:p w14:paraId="42CF1219" w14:textId="62B8144F" w:rsidR="0011070A" w:rsidRPr="00F32761" w:rsidRDefault="0011070A" w:rsidP="00BD4A56">
      <w:pPr>
        <w:pStyle w:val="ListParagraph"/>
        <w:numPr>
          <w:ilvl w:val="0"/>
          <w:numId w:val="1"/>
        </w:numPr>
        <w:spacing w:after="240"/>
        <w:rPr>
          <w:b/>
          <w:bCs/>
          <w:i/>
          <w:iCs/>
          <w:u w:val="single"/>
        </w:rPr>
      </w:pPr>
      <w:r w:rsidRPr="00F32761">
        <w:rPr>
          <w:b/>
          <w:bCs/>
          <w:i/>
          <w:iCs/>
          <w:u w:val="single"/>
        </w:rPr>
        <w:t xml:space="preserve">Anyone that consumes drugs or drinks excessively will be asked to leave the park and will forfeit </w:t>
      </w:r>
      <w:proofErr w:type="gramStart"/>
      <w:r w:rsidRPr="00F32761">
        <w:rPr>
          <w:b/>
          <w:bCs/>
          <w:i/>
          <w:iCs/>
          <w:u w:val="single"/>
        </w:rPr>
        <w:t>any and all</w:t>
      </w:r>
      <w:proofErr w:type="gramEnd"/>
      <w:r w:rsidRPr="00F32761">
        <w:rPr>
          <w:b/>
          <w:bCs/>
          <w:i/>
          <w:iCs/>
          <w:u w:val="single"/>
        </w:rPr>
        <w:t xml:space="preserve"> fees paid.</w:t>
      </w:r>
    </w:p>
    <w:p w14:paraId="790E7F6C" w14:textId="78930E60" w:rsidR="003A76A5" w:rsidRPr="005E2DE2" w:rsidRDefault="005E2DE2" w:rsidP="00BD4A56">
      <w:pPr>
        <w:spacing w:before="120" w:after="240"/>
        <w:rPr>
          <w:b/>
          <w:i/>
          <w:u w:val="single"/>
        </w:rPr>
      </w:pPr>
      <w:r w:rsidRPr="00FF739C">
        <w:rPr>
          <w:b/>
          <w:i/>
          <w:u w:val="single"/>
        </w:rPr>
        <w:t>FIREARMS ARE</w:t>
      </w:r>
      <w:r w:rsidR="00B36C04">
        <w:rPr>
          <w:b/>
          <w:i/>
          <w:u w:val="single"/>
        </w:rPr>
        <w:t xml:space="preserve"> PROHIBITED</w:t>
      </w:r>
      <w:r w:rsidRPr="00FF739C">
        <w:rPr>
          <w:b/>
          <w:i/>
          <w:u w:val="single"/>
        </w:rPr>
        <w:t xml:space="preserve"> </w:t>
      </w:r>
      <w:r w:rsidR="00BF10BD">
        <w:rPr>
          <w:b/>
          <w:i/>
          <w:u w:val="single"/>
        </w:rPr>
        <w:t>ANYWHERE ON</w:t>
      </w:r>
      <w:r w:rsidRPr="00FF739C">
        <w:rPr>
          <w:b/>
          <w:i/>
          <w:u w:val="single"/>
        </w:rPr>
        <w:t xml:space="preserve"> PARK</w:t>
      </w:r>
      <w:r w:rsidR="00BF10BD">
        <w:rPr>
          <w:b/>
          <w:i/>
          <w:u w:val="single"/>
        </w:rPr>
        <w:t xml:space="preserve"> GROUNDS</w:t>
      </w:r>
      <w:r w:rsidRPr="00FF739C">
        <w:rPr>
          <w:b/>
          <w:i/>
          <w:u w:val="single"/>
        </w:rPr>
        <w:t>.</w:t>
      </w:r>
      <w:r w:rsidR="006E7FED" w:rsidRPr="006E7FED">
        <w:rPr>
          <w:b/>
          <w:iCs/>
        </w:rPr>
        <w:t xml:space="preserve">  </w:t>
      </w:r>
      <w:r w:rsidR="0022626C">
        <w:t>Other than fish, all</w:t>
      </w:r>
      <w:r w:rsidR="009A1B9C">
        <w:t xml:space="preserve"> </w:t>
      </w:r>
      <w:r w:rsidR="000D3BA2">
        <w:t>wild game</w:t>
      </w:r>
      <w:r w:rsidR="006E7FED">
        <w:t xml:space="preserve"> (ex. deer, elk, rabbit, </w:t>
      </w:r>
      <w:r w:rsidR="00647D78">
        <w:t>birds,</w:t>
      </w:r>
      <w:r w:rsidR="006E7FED">
        <w:t xml:space="preserve"> or other animals) are p</w:t>
      </w:r>
      <w:r w:rsidR="000D3BA2">
        <w:t>rohibited</w:t>
      </w:r>
      <w:r w:rsidR="006E7FED">
        <w:t xml:space="preserve"> within the park.</w:t>
      </w:r>
    </w:p>
    <w:p w14:paraId="63CA09AA" w14:textId="0AD15024" w:rsidR="00597CCC" w:rsidRDefault="007A105A" w:rsidP="00BD4A56">
      <w:pPr>
        <w:spacing w:before="120" w:after="240"/>
      </w:pPr>
      <w:r w:rsidRPr="00904CE3">
        <w:rPr>
          <w:b/>
          <w:bCs/>
          <w:i/>
          <w:iCs/>
          <w:sz w:val="24"/>
          <w:szCs w:val="24"/>
          <w:u w:val="single"/>
        </w:rPr>
        <w:t>FIRE RESTRICTIONS</w:t>
      </w:r>
      <w:r w:rsidR="009851E2" w:rsidRPr="00904CE3">
        <w:rPr>
          <w:b/>
          <w:bCs/>
          <w:i/>
          <w:iCs/>
          <w:sz w:val="24"/>
          <w:szCs w:val="24"/>
          <w:u w:val="single"/>
        </w:rPr>
        <w:t>:</w:t>
      </w:r>
      <w:r w:rsidR="00D9026E" w:rsidRPr="00904CE3">
        <w:rPr>
          <w:sz w:val="24"/>
          <w:szCs w:val="24"/>
        </w:rPr>
        <w:t xml:space="preserve"> </w:t>
      </w:r>
      <w:r w:rsidR="000E1C7D" w:rsidRPr="00D9026E">
        <w:t>N</w:t>
      </w:r>
      <w:r w:rsidR="0002071F" w:rsidRPr="00D9026E">
        <w:t>o</w:t>
      </w:r>
      <w:r w:rsidR="0002071F">
        <w:t xml:space="preserve"> open campfires during the fire restriction periods. </w:t>
      </w:r>
      <w:r w:rsidR="00FF739C">
        <w:t xml:space="preserve">  </w:t>
      </w:r>
      <w:r w:rsidR="004B109B">
        <w:t xml:space="preserve">All campfires must be </w:t>
      </w:r>
      <w:r w:rsidR="000147AB">
        <w:t xml:space="preserve">out and covered when not attended. Ashes must be placed in approved metal containers.  </w:t>
      </w:r>
    </w:p>
    <w:p w14:paraId="6496357F" w14:textId="31361826" w:rsidR="0002071F" w:rsidRPr="00D620E6" w:rsidRDefault="006569A9" w:rsidP="00F924FB">
      <w:pPr>
        <w:spacing w:after="240"/>
        <w:rPr>
          <w:bCs/>
          <w:iCs/>
        </w:rPr>
      </w:pPr>
      <w:r>
        <w:rPr>
          <w:bCs/>
          <w:iCs/>
        </w:rPr>
        <w:t xml:space="preserve">Propane grills and firepits are recommended in the park.  No open flames that include wood burning or charcoal grills, firepits and fireplaces are allowed in the park from </w:t>
      </w:r>
      <w:r w:rsidRPr="009851E2">
        <w:rPr>
          <w:b/>
          <w:iCs/>
          <w:u w:val="single"/>
        </w:rPr>
        <w:t>June 15 – Sept 15</w:t>
      </w:r>
      <w:r w:rsidR="00A944BB">
        <w:rPr>
          <w:b/>
          <w:iCs/>
          <w:u w:val="single"/>
        </w:rPr>
        <w:t>.</w:t>
      </w:r>
      <w:r>
        <w:rPr>
          <w:bCs/>
          <w:iCs/>
        </w:rPr>
        <w:t xml:space="preserve"> </w:t>
      </w:r>
      <w:r w:rsidR="00973B97">
        <w:rPr>
          <w:bCs/>
          <w:iCs/>
        </w:rPr>
        <w:t>Additionally,</w:t>
      </w:r>
      <w:r w:rsidR="00486D07">
        <w:rPr>
          <w:bCs/>
          <w:iCs/>
        </w:rPr>
        <w:t xml:space="preserve"> you must adhere to</w:t>
      </w:r>
      <w:r w:rsidR="000E50B2">
        <w:rPr>
          <w:bCs/>
          <w:iCs/>
        </w:rPr>
        <w:t xml:space="preserve"> all</w:t>
      </w:r>
      <w:r>
        <w:rPr>
          <w:bCs/>
          <w:iCs/>
        </w:rPr>
        <w:t xml:space="preserve"> fire restriction warnings issued by the County or Forest Service.  Help us protect our forests</w:t>
      </w:r>
      <w:r w:rsidR="0055436D">
        <w:rPr>
          <w:bCs/>
          <w:iCs/>
        </w:rPr>
        <w:t xml:space="preserve"> and prevent fires</w:t>
      </w:r>
      <w:r>
        <w:rPr>
          <w:bCs/>
          <w:iCs/>
        </w:rPr>
        <w:t>.</w:t>
      </w:r>
      <w:r w:rsidR="0002071F">
        <w:t xml:space="preserve">  </w:t>
      </w:r>
      <w:r w:rsidR="00FF739C">
        <w:t xml:space="preserve"> </w:t>
      </w:r>
    </w:p>
    <w:p w14:paraId="1B2EB9BA" w14:textId="157804DF" w:rsidR="0050225E" w:rsidRDefault="0050225E" w:rsidP="0050225E">
      <w:pPr>
        <w:spacing w:after="240"/>
      </w:pPr>
      <w:r>
        <w:t>All RV Sites are limited to 6 persons unless otherwise approved by the park manager.  One-bedroom cabins are limited to a maximum of 4 persons. Two-bedroom cabins are limited to a maximum of 6 persons.  Tents are not allowed to be set up anywhere on park grounds.</w:t>
      </w:r>
    </w:p>
    <w:p w14:paraId="49188DD4" w14:textId="687466FB" w:rsidR="00E922F9" w:rsidRDefault="00E922F9" w:rsidP="00E922F9">
      <w:pPr>
        <w:spacing w:after="240"/>
        <w:rPr>
          <w:bCs/>
          <w:iCs/>
        </w:rPr>
      </w:pPr>
      <w:r>
        <w:rPr>
          <w:bCs/>
          <w:iCs/>
        </w:rPr>
        <w:t xml:space="preserve">Children </w:t>
      </w:r>
      <w:r w:rsidR="00D742CD">
        <w:rPr>
          <w:bCs/>
          <w:iCs/>
        </w:rPr>
        <w:t xml:space="preserve">must always </w:t>
      </w:r>
      <w:r w:rsidR="00231808">
        <w:rPr>
          <w:bCs/>
          <w:iCs/>
        </w:rPr>
        <w:t xml:space="preserve">be </w:t>
      </w:r>
      <w:r w:rsidR="00D742CD">
        <w:rPr>
          <w:bCs/>
          <w:iCs/>
        </w:rPr>
        <w:t>supervised by an adult</w:t>
      </w:r>
      <w:r>
        <w:rPr>
          <w:bCs/>
          <w:iCs/>
        </w:rPr>
        <w:t>.  Parents are responsible for the supervision, conduct and behavior of their children.</w:t>
      </w:r>
    </w:p>
    <w:p w14:paraId="2F57CAB8" w14:textId="53809115" w:rsidR="00510322" w:rsidRDefault="00904CE3" w:rsidP="00F2794C">
      <w:pPr>
        <w:spacing w:after="0"/>
      </w:pPr>
      <w:r w:rsidRPr="00904CE3">
        <w:rPr>
          <w:b/>
          <w:bCs/>
          <w:i/>
          <w:iCs/>
          <w:sz w:val="24"/>
          <w:szCs w:val="24"/>
          <w:u w:val="single"/>
        </w:rPr>
        <w:t>PET RULES:</w:t>
      </w:r>
      <w:r w:rsidRPr="00904CE3">
        <w:rPr>
          <w:b/>
          <w:bCs/>
          <w:sz w:val="24"/>
          <w:szCs w:val="24"/>
        </w:rPr>
        <w:t xml:space="preserve"> </w:t>
      </w:r>
      <w:r w:rsidR="004D05FC" w:rsidRPr="00205137">
        <w:rPr>
          <w:sz w:val="24"/>
          <w:szCs w:val="24"/>
        </w:rPr>
        <w:t xml:space="preserve">Pets are not allowed to roam free in the park. </w:t>
      </w:r>
      <w:r w:rsidR="0002071F" w:rsidRPr="00205137">
        <w:t>All pets must be ke</w:t>
      </w:r>
      <w:r w:rsidR="000E1C7D" w:rsidRPr="00205137">
        <w:t>pt</w:t>
      </w:r>
      <w:r w:rsidR="0002071F" w:rsidRPr="00205137">
        <w:t xml:space="preserve"> </w:t>
      </w:r>
      <w:r w:rsidR="004954A5" w:rsidRPr="00205137">
        <w:t>on a lea</w:t>
      </w:r>
      <w:r w:rsidR="004D05FC" w:rsidRPr="00205137">
        <w:t>s</w:t>
      </w:r>
      <w:r w:rsidR="004954A5" w:rsidRPr="00205137">
        <w:t>h</w:t>
      </w:r>
      <w:r w:rsidR="000147AB" w:rsidRPr="00205137">
        <w:t xml:space="preserve"> or </w:t>
      </w:r>
      <w:r w:rsidR="004D05FC" w:rsidRPr="00205137">
        <w:t>inside</w:t>
      </w:r>
      <w:r w:rsidR="000147AB" w:rsidRPr="00205137">
        <w:t xml:space="preserve"> your </w:t>
      </w:r>
      <w:r w:rsidR="0086529A" w:rsidRPr="00205137">
        <w:t>approved pet friendly</w:t>
      </w:r>
      <w:r w:rsidR="000147AB" w:rsidRPr="00205137">
        <w:t xml:space="preserve"> site</w:t>
      </w:r>
      <w:r w:rsidR="000147AB">
        <w:rPr>
          <w:b/>
          <w:bCs/>
        </w:rPr>
        <w:t>.</w:t>
      </w:r>
      <w:r w:rsidR="000E1C7D">
        <w:t xml:space="preserve">  </w:t>
      </w:r>
    </w:p>
    <w:p w14:paraId="0907FA9F" w14:textId="77777777" w:rsidR="00510322" w:rsidRDefault="000E1C7D" w:rsidP="00F2794C">
      <w:pPr>
        <w:pStyle w:val="ListParagraph"/>
        <w:numPr>
          <w:ilvl w:val="0"/>
          <w:numId w:val="1"/>
        </w:numPr>
        <w:spacing w:after="0"/>
      </w:pPr>
      <w:r w:rsidRPr="00510322">
        <w:rPr>
          <w:b/>
          <w:bCs/>
        </w:rPr>
        <w:t>Pets must be reported upon your reservation request.</w:t>
      </w:r>
      <w:r>
        <w:t xml:space="preserve">  </w:t>
      </w:r>
      <w:r w:rsidR="00946243" w:rsidRPr="00510322">
        <w:rPr>
          <w:b/>
          <w:bCs/>
        </w:rPr>
        <w:t xml:space="preserve">Any unreported pets </w:t>
      </w:r>
      <w:r w:rsidR="004F7B26" w:rsidRPr="00510322">
        <w:rPr>
          <w:b/>
          <w:bCs/>
        </w:rPr>
        <w:t>will result in</w:t>
      </w:r>
      <w:r w:rsidR="006D7F36" w:rsidRPr="00510322">
        <w:rPr>
          <w:b/>
          <w:bCs/>
        </w:rPr>
        <w:t xml:space="preserve"> a</w:t>
      </w:r>
      <w:r w:rsidRPr="00510322">
        <w:rPr>
          <w:b/>
          <w:bCs/>
        </w:rPr>
        <w:t xml:space="preserve"> </w:t>
      </w:r>
      <w:r w:rsidR="00DA06F3" w:rsidRPr="00510322">
        <w:rPr>
          <w:b/>
          <w:bCs/>
        </w:rPr>
        <w:t xml:space="preserve">$125.00 </w:t>
      </w:r>
      <w:r w:rsidR="00DA583B" w:rsidRPr="00510322">
        <w:rPr>
          <w:b/>
          <w:bCs/>
        </w:rPr>
        <w:t xml:space="preserve">charge </w:t>
      </w:r>
      <w:r w:rsidR="00D05811" w:rsidRPr="00510322">
        <w:rPr>
          <w:b/>
          <w:bCs/>
        </w:rPr>
        <w:t xml:space="preserve">RV sites and </w:t>
      </w:r>
      <w:r w:rsidR="00DA583B" w:rsidRPr="00510322">
        <w:rPr>
          <w:b/>
          <w:bCs/>
        </w:rPr>
        <w:t xml:space="preserve">a </w:t>
      </w:r>
      <w:r w:rsidR="00D05811" w:rsidRPr="00510322">
        <w:rPr>
          <w:b/>
          <w:bCs/>
        </w:rPr>
        <w:t xml:space="preserve">$200 </w:t>
      </w:r>
      <w:r w:rsidR="00DA583B" w:rsidRPr="00510322">
        <w:rPr>
          <w:b/>
          <w:bCs/>
        </w:rPr>
        <w:t>for</w:t>
      </w:r>
      <w:r w:rsidR="00D05811" w:rsidRPr="00510322">
        <w:rPr>
          <w:b/>
          <w:bCs/>
        </w:rPr>
        <w:t xml:space="preserve"> any cabin site</w:t>
      </w:r>
      <w:r w:rsidR="00DA06F3" w:rsidRPr="00510322">
        <w:rPr>
          <w:b/>
          <w:bCs/>
        </w:rPr>
        <w:t>.</w:t>
      </w:r>
      <w:r>
        <w:t xml:space="preserve"> </w:t>
      </w:r>
    </w:p>
    <w:p w14:paraId="71CB1345" w14:textId="77777777" w:rsidR="009D6A71" w:rsidRDefault="00F2794C" w:rsidP="00C76053">
      <w:pPr>
        <w:spacing w:after="0"/>
        <w:rPr>
          <w:b/>
          <w:bCs/>
        </w:rPr>
      </w:pPr>
      <w:r>
        <w:lastRenderedPageBreak/>
        <w:t>P</w:t>
      </w:r>
      <w:r w:rsidR="00FF739C">
        <w:t xml:space="preserve">et friendly sites are </w:t>
      </w:r>
      <w:r w:rsidR="000147AB">
        <w:t>assigned by park management</w:t>
      </w:r>
      <w:r w:rsidR="00776F73">
        <w:t>.</w:t>
      </w:r>
      <w:r w:rsidR="00FF739C">
        <w:t xml:space="preserve">  </w:t>
      </w:r>
      <w:r w:rsidR="0002071F">
        <w:t>Pets must not be left alone during your stay.  Pet waste must be cleaned up immediately</w:t>
      </w:r>
      <w:r w:rsidR="00510322">
        <w:t>.</w:t>
      </w:r>
      <w:r w:rsidR="00510322" w:rsidRPr="00510322">
        <w:rPr>
          <w:b/>
          <w:bCs/>
        </w:rPr>
        <w:t xml:space="preserve"> </w:t>
      </w:r>
    </w:p>
    <w:p w14:paraId="72F548D8" w14:textId="77777777" w:rsidR="009D6A71" w:rsidRDefault="0002071F" w:rsidP="00C76053">
      <w:pPr>
        <w:pStyle w:val="ListParagraph"/>
        <w:numPr>
          <w:ilvl w:val="0"/>
          <w:numId w:val="1"/>
        </w:numPr>
        <w:spacing w:after="0"/>
      </w:pPr>
      <w:r w:rsidRPr="009D6A71">
        <w:rPr>
          <w:b/>
          <w:bCs/>
        </w:rPr>
        <w:t>Any uncleaned waste will result in a $50.00 cleaning fee</w:t>
      </w:r>
      <w:r w:rsidR="004837A7" w:rsidRPr="009D6A71">
        <w:rPr>
          <w:b/>
          <w:bCs/>
        </w:rPr>
        <w:t>.</w:t>
      </w:r>
      <w:r w:rsidR="00F31518">
        <w:t xml:space="preserve">  </w:t>
      </w:r>
    </w:p>
    <w:p w14:paraId="718F4777" w14:textId="7EF7CDB9" w:rsidR="0002071F" w:rsidRDefault="00F31518" w:rsidP="00C76053">
      <w:pPr>
        <w:spacing w:after="240"/>
      </w:pPr>
      <w:r>
        <w:t xml:space="preserve"> All pets must show proof of shots if your visit is longer than 30 days.  If you leave for an extended </w:t>
      </w:r>
      <w:r w:rsidR="00F15586">
        <w:t>period</w:t>
      </w:r>
      <w:r w:rsidR="00DF788B">
        <w:t xml:space="preserve">, </w:t>
      </w:r>
      <w:r>
        <w:t>your pet(s) must not be an annoyance to any other site or occupant in the park.</w:t>
      </w:r>
    </w:p>
    <w:p w14:paraId="20B58383" w14:textId="3C172248" w:rsidR="004837A7" w:rsidRDefault="004837A7" w:rsidP="00E5144C">
      <w:pPr>
        <w:spacing w:after="240"/>
      </w:pPr>
      <w:r>
        <w:t>Trash must be placed in plastic bags</w:t>
      </w:r>
      <w:r w:rsidR="001E0F69">
        <w:t>,</w:t>
      </w:r>
      <w:r>
        <w:t xml:space="preserve"> </w:t>
      </w:r>
      <w:r w:rsidR="00E5144C">
        <w:t>tied,</w:t>
      </w:r>
      <w:r w:rsidR="000147AB">
        <w:t xml:space="preserve"> and must be placed in the park trash dumpster.</w:t>
      </w:r>
      <w:r>
        <w:t xml:space="preserve"> It is your responsibility to keep your site clean and </w:t>
      </w:r>
      <w:r w:rsidR="00FF739C">
        <w:t xml:space="preserve">orderly. </w:t>
      </w:r>
      <w:r>
        <w:t xml:space="preserve">  There will be a cleaning charge if trash and garbage is left behind.</w:t>
      </w:r>
    </w:p>
    <w:p w14:paraId="6077DFF1" w14:textId="6E2945D2" w:rsidR="00C2021F" w:rsidRDefault="004837A7" w:rsidP="005E227E">
      <w:pPr>
        <w:spacing w:after="240"/>
        <w:rPr>
          <w:bCs/>
          <w:iCs/>
        </w:rPr>
      </w:pPr>
      <w:r w:rsidRPr="004837A7">
        <w:rPr>
          <w:b/>
          <w:i/>
        </w:rPr>
        <w:t xml:space="preserve">Our park is on a septic </w:t>
      </w:r>
      <w:r w:rsidR="00FF739C">
        <w:rPr>
          <w:b/>
          <w:i/>
        </w:rPr>
        <w:t xml:space="preserve">system.  It is </w:t>
      </w:r>
      <w:r w:rsidR="009E431A">
        <w:rPr>
          <w:b/>
          <w:i/>
        </w:rPr>
        <w:t>especially important</w:t>
      </w:r>
      <w:r w:rsidR="00596C8F">
        <w:rPr>
          <w:b/>
          <w:i/>
        </w:rPr>
        <w:t xml:space="preserve"> </w:t>
      </w:r>
      <w:r w:rsidR="00596C8F" w:rsidRPr="004837A7">
        <w:rPr>
          <w:b/>
          <w:i/>
        </w:rPr>
        <w:t>that</w:t>
      </w:r>
      <w:r w:rsidRPr="004837A7">
        <w:rPr>
          <w:b/>
          <w:i/>
        </w:rPr>
        <w:t xml:space="preserve"> you do not dispose of – bleach, grease, feminine products, paper towels, Kleenex, body wipes and other heavy products.  These items can make a septic system fail or become clogged.  Please use the </w:t>
      </w:r>
      <w:r w:rsidR="000E1C7D">
        <w:rPr>
          <w:b/>
          <w:i/>
        </w:rPr>
        <w:t xml:space="preserve">waste </w:t>
      </w:r>
      <w:r w:rsidRPr="004837A7">
        <w:rPr>
          <w:b/>
          <w:i/>
        </w:rPr>
        <w:t xml:space="preserve">can provided in the </w:t>
      </w:r>
      <w:r w:rsidR="000147AB">
        <w:rPr>
          <w:b/>
          <w:i/>
        </w:rPr>
        <w:t xml:space="preserve">cabin </w:t>
      </w:r>
      <w:r w:rsidRPr="004837A7">
        <w:rPr>
          <w:b/>
          <w:i/>
        </w:rPr>
        <w:t>bathrooms</w:t>
      </w:r>
      <w:r w:rsidR="000E1C7D">
        <w:rPr>
          <w:b/>
          <w:i/>
        </w:rPr>
        <w:t xml:space="preserve"> if you have any of the above items to dispose of</w:t>
      </w:r>
      <w:r w:rsidRPr="004837A7">
        <w:rPr>
          <w:b/>
          <w:i/>
        </w:rPr>
        <w:t>.  When in doubt, throw it out!</w:t>
      </w:r>
      <w:r w:rsidR="007557C9">
        <w:rPr>
          <w:bCs/>
          <w:iCs/>
        </w:rPr>
        <w:tab/>
      </w:r>
    </w:p>
    <w:p w14:paraId="0164A715" w14:textId="1F3E0502" w:rsidR="00460FB9" w:rsidRPr="00723EE3" w:rsidRDefault="00460FB9" w:rsidP="00460FB9">
      <w:pPr>
        <w:spacing w:after="240"/>
      </w:pPr>
      <w:r>
        <w:t xml:space="preserve">Our laundry facilities are being updated.  Washers </w:t>
      </w:r>
      <w:r w:rsidR="005053F6">
        <w:t>will now be coin operated</w:t>
      </w:r>
      <w:r w:rsidR="00551D0E">
        <w:t xml:space="preserve"> and d</w:t>
      </w:r>
      <w:r w:rsidR="007F2F52">
        <w:t>r</w:t>
      </w:r>
      <w:r>
        <w:t xml:space="preserve">yer use </w:t>
      </w:r>
      <w:r w:rsidR="00551D0E">
        <w:t>is</w:t>
      </w:r>
      <w:r>
        <w:t xml:space="preserve"> included in the washer charge.</w:t>
      </w:r>
    </w:p>
    <w:p w14:paraId="3F994BC4" w14:textId="2C6D5009" w:rsidR="006D340A" w:rsidRPr="00E670F8" w:rsidRDefault="00CB3481" w:rsidP="00986F29">
      <w:pPr>
        <w:tabs>
          <w:tab w:val="left" w:pos="4058"/>
        </w:tabs>
        <w:spacing w:after="240"/>
      </w:pPr>
      <w:r>
        <w:t>No hazardous or toxic materials are permitted in the park.  No vehicle maintenance or repairs</w:t>
      </w:r>
      <w:r w:rsidR="00E01A00">
        <w:t xml:space="preserve"> are allowed</w:t>
      </w:r>
      <w:r>
        <w:t>. You are not allowed to wash your vehicles or ATV inside the park; however, your RV should be washed at least once per year. RVs should never appear dirty or rundown.</w:t>
      </w:r>
    </w:p>
    <w:p w14:paraId="241FD12D" w14:textId="2B5C1D49" w:rsidR="00D445C3" w:rsidRPr="00EF0698" w:rsidRDefault="00D445C3" w:rsidP="00F924FB">
      <w:pPr>
        <w:spacing w:after="240"/>
        <w:rPr>
          <w:b/>
          <w:iCs/>
        </w:rPr>
      </w:pPr>
      <w:r>
        <w:rPr>
          <w:bCs/>
          <w:iCs/>
        </w:rPr>
        <w:t xml:space="preserve"> One parking space is assigned </w:t>
      </w:r>
      <w:r w:rsidR="00A81BE3">
        <w:rPr>
          <w:bCs/>
          <w:iCs/>
        </w:rPr>
        <w:t>pe</w:t>
      </w:r>
      <w:r w:rsidR="00BF2027">
        <w:rPr>
          <w:bCs/>
          <w:iCs/>
        </w:rPr>
        <w:t>r</w:t>
      </w:r>
      <w:r>
        <w:rPr>
          <w:bCs/>
          <w:iCs/>
        </w:rPr>
        <w:t xml:space="preserve"> site – any additional vehicle parking must use the overflow parking.  No ATV riding around the park.  You may only us an ATV to drive in or out of the park</w:t>
      </w:r>
      <w:r w:rsidR="00BF2027">
        <w:rPr>
          <w:bCs/>
          <w:iCs/>
        </w:rPr>
        <w:t xml:space="preserve"> and follow speed limit and other posted signs</w:t>
      </w:r>
      <w:r>
        <w:rPr>
          <w:bCs/>
          <w:iCs/>
        </w:rPr>
        <w:t>.</w:t>
      </w:r>
      <w:r w:rsidR="0013182D">
        <w:rPr>
          <w:bCs/>
          <w:iCs/>
        </w:rPr>
        <w:t xml:space="preserve"> </w:t>
      </w:r>
      <w:r w:rsidR="00EF0698">
        <w:rPr>
          <w:b/>
          <w:iCs/>
        </w:rPr>
        <w:t>SPEED LIMIT – 5 MPH</w:t>
      </w:r>
    </w:p>
    <w:p w14:paraId="3F8D836F" w14:textId="57A90024" w:rsidR="004E4C14" w:rsidRDefault="004E4C14" w:rsidP="00F924FB">
      <w:pPr>
        <w:spacing w:after="240"/>
      </w:pPr>
      <w:r>
        <w:t>No one is permitted to build a woode</w:t>
      </w:r>
      <w:r w:rsidR="004A148A">
        <w:t>n</w:t>
      </w:r>
      <w:r>
        <w:t>, concrete or metal deck</w:t>
      </w:r>
      <w:r w:rsidR="007A77F9">
        <w:t>s</w:t>
      </w:r>
      <w:r>
        <w:t xml:space="preserve">.  </w:t>
      </w:r>
      <w:r w:rsidR="009A7EF2">
        <w:t xml:space="preserve">Patios </w:t>
      </w:r>
      <w:r w:rsidR="006278F1">
        <w:t xml:space="preserve">built with removable </w:t>
      </w:r>
      <w:r>
        <w:t xml:space="preserve">concrete pavers are allowed, however management must approve the size and material prior to any work being done.  You may have a fence </w:t>
      </w:r>
      <w:r w:rsidR="00FE5F8D">
        <w:t>around your space</w:t>
      </w:r>
      <w:r>
        <w:t xml:space="preserve"> no higher than 4 feet and free standing unless approved.</w:t>
      </w:r>
    </w:p>
    <w:p w14:paraId="224BB7C8" w14:textId="0E385390" w:rsidR="004E4C14" w:rsidRPr="002F26FE" w:rsidRDefault="004E4C14" w:rsidP="00F924FB">
      <w:pPr>
        <w:spacing w:after="240"/>
        <w:rPr>
          <w:b/>
          <w:bCs/>
        </w:rPr>
      </w:pPr>
      <w:r>
        <w:t xml:space="preserve">You must keep your space free of weeds, trash, </w:t>
      </w:r>
      <w:r w:rsidR="00C5173E">
        <w:t>garbage,</w:t>
      </w:r>
      <w:r>
        <w:t xml:space="preserve"> and debris.</w:t>
      </w:r>
      <w:r w:rsidR="00EB6877">
        <w:t xml:space="preserve"> Only outdoor furniture such as</w:t>
      </w:r>
      <w:r w:rsidR="00255D9B">
        <w:t xml:space="preserve"> picnic/patio table</w:t>
      </w:r>
      <w:r w:rsidR="002F26FE">
        <w:t>s</w:t>
      </w:r>
      <w:r w:rsidR="00255D9B">
        <w:t>, patio chairs, BB</w:t>
      </w:r>
      <w:r w:rsidR="00C5173E">
        <w:t>Q grill</w:t>
      </w:r>
      <w:r w:rsidR="002F26FE">
        <w:t>s</w:t>
      </w:r>
      <w:r w:rsidR="00255D9B">
        <w:t>, fire pit or like items</w:t>
      </w:r>
      <w:r w:rsidR="002F26FE">
        <w:t xml:space="preserve"> are allowed</w:t>
      </w:r>
      <w:r w:rsidR="00255D9B">
        <w:t xml:space="preserve">.  </w:t>
      </w:r>
      <w:r w:rsidR="00255D9B" w:rsidRPr="002F26FE">
        <w:rPr>
          <w:b/>
          <w:bCs/>
        </w:rPr>
        <w:t>NO INDOOR FURNITURE IS ALLOWED</w:t>
      </w:r>
      <w:r w:rsidR="008840AC" w:rsidRPr="002F26FE">
        <w:rPr>
          <w:b/>
          <w:bCs/>
        </w:rPr>
        <w:t xml:space="preserve"> ON A PATIO</w:t>
      </w:r>
      <w:r w:rsidR="00255D9B" w:rsidRPr="002F26FE">
        <w:rPr>
          <w:b/>
          <w:bCs/>
        </w:rPr>
        <w:t>.</w:t>
      </w:r>
    </w:p>
    <w:p w14:paraId="41C21BCC" w14:textId="2BFA38C2" w:rsidR="00255D9B" w:rsidRDefault="006C0F28" w:rsidP="00F924FB">
      <w:pPr>
        <w:spacing w:after="240"/>
      </w:pPr>
      <w:r>
        <w:t xml:space="preserve">No outside </w:t>
      </w:r>
      <w:r w:rsidR="00FE69F3">
        <w:t>businesses</w:t>
      </w:r>
      <w:r w:rsidR="001A6C64">
        <w:t xml:space="preserve"> are permitted to operate on park grounds</w:t>
      </w:r>
      <w:r w:rsidR="00FE69F3">
        <w:t>.</w:t>
      </w:r>
      <w:r w:rsidR="001A6C64">
        <w:t xml:space="preserve"> </w:t>
      </w:r>
      <w:r w:rsidR="00255D9B">
        <w:t xml:space="preserve">You may not list </w:t>
      </w:r>
      <w:r w:rsidR="00A25704">
        <w:t xml:space="preserve">for sale </w:t>
      </w:r>
      <w:r w:rsidR="00255D9B">
        <w:t>or</w:t>
      </w:r>
      <w:r w:rsidR="00CC1DE6">
        <w:t xml:space="preserve"> effectuate the sale of</w:t>
      </w:r>
      <w:r w:rsidR="00255D9B">
        <w:t xml:space="preserve"> any </w:t>
      </w:r>
      <w:r w:rsidR="00B435D9">
        <w:t>personal items</w:t>
      </w:r>
      <w:r w:rsidR="00CB3F02">
        <w:t xml:space="preserve"> on park grounds,</w:t>
      </w:r>
      <w:r w:rsidR="00195F49">
        <w:t xml:space="preserve"> including but not limited </w:t>
      </w:r>
      <w:r w:rsidR="00300774">
        <w:t>to,</w:t>
      </w:r>
      <w:r w:rsidR="00195F49">
        <w:t xml:space="preserve"> </w:t>
      </w:r>
      <w:r w:rsidR="00255D9B">
        <w:t>vehicle</w:t>
      </w:r>
      <w:r w:rsidR="00195F49">
        <w:t>s</w:t>
      </w:r>
      <w:r w:rsidR="00255D9B">
        <w:t>, RV</w:t>
      </w:r>
      <w:r w:rsidR="00195F49">
        <w:t>s</w:t>
      </w:r>
      <w:r w:rsidR="00255D9B">
        <w:t>, trailer</w:t>
      </w:r>
      <w:r w:rsidR="00195F49">
        <w:t>s</w:t>
      </w:r>
      <w:r w:rsidR="00255D9B">
        <w:t>, or other</w:t>
      </w:r>
      <w:r w:rsidR="00300774">
        <w:t xml:space="preserve"> personal</w:t>
      </w:r>
      <w:r w:rsidR="00255D9B">
        <w:t xml:space="preserve"> items.</w:t>
      </w:r>
    </w:p>
    <w:p w14:paraId="5B54D0A7" w14:textId="4A65F5F2" w:rsidR="00255D9B" w:rsidRDefault="00255D9B" w:rsidP="00F924FB">
      <w:pPr>
        <w:spacing w:after="240"/>
      </w:pPr>
      <w:r>
        <w:t xml:space="preserve">Management and its guests </w:t>
      </w:r>
      <w:r w:rsidR="00105DFA">
        <w:t>assume</w:t>
      </w:r>
      <w:r>
        <w:t xml:space="preserve"> no responsibility for accidents, </w:t>
      </w:r>
      <w:r w:rsidR="00EE5121">
        <w:t>injuries,</w:t>
      </w:r>
      <w:r>
        <w:t xml:space="preserve"> or losses from any cause.  Each RV, camper or trailer must carry property and liability insurance on.  The Park is not responsible for your losses due to theft, fire, storms, accidents, water</w:t>
      </w:r>
      <w:r w:rsidR="00B25C7C">
        <w:t>,</w:t>
      </w:r>
      <w:r>
        <w:t xml:space="preserve"> or snow damage.  We will not be responsible for any electric, water or sewer issues when you have connected your unit to these utilities.</w:t>
      </w:r>
    </w:p>
    <w:p w14:paraId="0D1CE2F3" w14:textId="292E984C" w:rsidR="00776F73" w:rsidRDefault="00617D50" w:rsidP="004C09B0">
      <w:pPr>
        <w:spacing w:after="120"/>
      </w:pPr>
      <w:r>
        <w:t>W</w:t>
      </w:r>
      <w:r w:rsidR="00597CCC">
        <w:t>e reserve the right to remove anyone from the park for a</w:t>
      </w:r>
      <w:r w:rsidR="001812B4">
        <w:t>ny</w:t>
      </w:r>
      <w:r w:rsidR="004103ED">
        <w:t xml:space="preserve"> violation</w:t>
      </w:r>
      <w:r w:rsidR="00A25502">
        <w:t xml:space="preserve"> listed above</w:t>
      </w:r>
      <w:r w:rsidR="00597CCC">
        <w:t xml:space="preserve">. </w:t>
      </w:r>
      <w:r w:rsidR="00A25502">
        <w:t xml:space="preserve">  This</w:t>
      </w:r>
      <w:r w:rsidR="00D812D3">
        <w:t xml:space="preserve"> also includes </w:t>
      </w:r>
      <w:r w:rsidR="00715D5C">
        <w:t>and not limited to the call for law enforcement for any violation listed above.</w:t>
      </w:r>
    </w:p>
    <w:p w14:paraId="0D8B9120" w14:textId="08DC38FE" w:rsidR="007557C9" w:rsidRPr="007557C9" w:rsidRDefault="003C1F91" w:rsidP="004C09B0">
      <w:pPr>
        <w:spacing w:after="240"/>
        <w:rPr>
          <w:bCs/>
          <w:iCs/>
        </w:rPr>
      </w:pPr>
      <w:r>
        <w:rPr>
          <w:b/>
          <w:i/>
        </w:rPr>
        <w:t>W</w:t>
      </w:r>
      <w:r w:rsidR="00617D50" w:rsidRPr="004103ED">
        <w:rPr>
          <w:b/>
          <w:i/>
        </w:rPr>
        <w:t>e welcome you as our guest and h</w:t>
      </w:r>
      <w:r w:rsidR="004103ED" w:rsidRPr="004103ED">
        <w:rPr>
          <w:b/>
          <w:i/>
        </w:rPr>
        <w:t xml:space="preserve">ope you enjoy your stay with us.  </w:t>
      </w:r>
      <w:r>
        <w:rPr>
          <w:b/>
          <w:i/>
        </w:rPr>
        <w:t>Please m</w:t>
      </w:r>
      <w:r w:rsidR="004103ED" w:rsidRPr="004103ED">
        <w:rPr>
          <w:b/>
          <w:i/>
        </w:rPr>
        <w:t>ake your stay an enjoyable one!</w:t>
      </w:r>
    </w:p>
    <w:sectPr w:rsidR="007557C9" w:rsidRPr="0075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D6A"/>
    <w:multiLevelType w:val="hybridMultilevel"/>
    <w:tmpl w:val="F856AD30"/>
    <w:lvl w:ilvl="0" w:tplc="A8F8C110">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EF73AF"/>
    <w:multiLevelType w:val="hybridMultilevel"/>
    <w:tmpl w:val="F6BAE028"/>
    <w:lvl w:ilvl="0" w:tplc="A2701968">
      <w:numFmt w:val="bullet"/>
      <w:lvlText w:val="-"/>
      <w:lvlJc w:val="left"/>
      <w:pPr>
        <w:ind w:left="1080" w:hanging="360"/>
      </w:pPr>
      <w:rPr>
        <w:rFonts w:ascii="Calibri" w:eastAsiaTheme="minorEastAsia" w:hAnsi="Calibri" w:cstheme="minorBidi"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08"/>
    <w:rsid w:val="000147AB"/>
    <w:rsid w:val="000166EA"/>
    <w:rsid w:val="0002071F"/>
    <w:rsid w:val="00025A18"/>
    <w:rsid w:val="000536E2"/>
    <w:rsid w:val="00091EF3"/>
    <w:rsid w:val="000D3620"/>
    <w:rsid w:val="000D3BA2"/>
    <w:rsid w:val="000D4002"/>
    <w:rsid w:val="000D7872"/>
    <w:rsid w:val="000E1C7D"/>
    <w:rsid w:val="000E50B2"/>
    <w:rsid w:val="00105DFA"/>
    <w:rsid w:val="0011070A"/>
    <w:rsid w:val="0013182D"/>
    <w:rsid w:val="001812B4"/>
    <w:rsid w:val="00195F49"/>
    <w:rsid w:val="001A6C64"/>
    <w:rsid w:val="001B35F0"/>
    <w:rsid w:val="001B3A57"/>
    <w:rsid w:val="001D5B4A"/>
    <w:rsid w:val="001E0F69"/>
    <w:rsid w:val="001F2D3E"/>
    <w:rsid w:val="001F37A6"/>
    <w:rsid w:val="00205137"/>
    <w:rsid w:val="00224C86"/>
    <w:rsid w:val="0022626C"/>
    <w:rsid w:val="0023064A"/>
    <w:rsid w:val="00231808"/>
    <w:rsid w:val="00245AD7"/>
    <w:rsid w:val="00255D9B"/>
    <w:rsid w:val="002710D1"/>
    <w:rsid w:val="00281B18"/>
    <w:rsid w:val="002B2C04"/>
    <w:rsid w:val="002B4338"/>
    <w:rsid w:val="002C4AB3"/>
    <w:rsid w:val="002E18E6"/>
    <w:rsid w:val="002F26FE"/>
    <w:rsid w:val="00300774"/>
    <w:rsid w:val="00353B60"/>
    <w:rsid w:val="00384C4E"/>
    <w:rsid w:val="00393316"/>
    <w:rsid w:val="003969F2"/>
    <w:rsid w:val="003A5536"/>
    <w:rsid w:val="003A5983"/>
    <w:rsid w:val="003A76A5"/>
    <w:rsid w:val="003B398C"/>
    <w:rsid w:val="003C1F25"/>
    <w:rsid w:val="003C1F91"/>
    <w:rsid w:val="003F3261"/>
    <w:rsid w:val="00406D19"/>
    <w:rsid w:val="004103ED"/>
    <w:rsid w:val="0042725A"/>
    <w:rsid w:val="00460FB9"/>
    <w:rsid w:val="004837A7"/>
    <w:rsid w:val="00486D07"/>
    <w:rsid w:val="004954A5"/>
    <w:rsid w:val="00495610"/>
    <w:rsid w:val="00496D2C"/>
    <w:rsid w:val="004A148A"/>
    <w:rsid w:val="004A3499"/>
    <w:rsid w:val="004A70A1"/>
    <w:rsid w:val="004B109B"/>
    <w:rsid w:val="004C09B0"/>
    <w:rsid w:val="004D05FC"/>
    <w:rsid w:val="004E4C14"/>
    <w:rsid w:val="004F7B26"/>
    <w:rsid w:val="005007F1"/>
    <w:rsid w:val="0050225E"/>
    <w:rsid w:val="005053F6"/>
    <w:rsid w:val="005058FD"/>
    <w:rsid w:val="00507C15"/>
    <w:rsid w:val="00510322"/>
    <w:rsid w:val="0051470F"/>
    <w:rsid w:val="005327FA"/>
    <w:rsid w:val="00532BEC"/>
    <w:rsid w:val="00540A88"/>
    <w:rsid w:val="005517C3"/>
    <w:rsid w:val="00551D0E"/>
    <w:rsid w:val="0055436D"/>
    <w:rsid w:val="0056563A"/>
    <w:rsid w:val="005661A7"/>
    <w:rsid w:val="00566DB5"/>
    <w:rsid w:val="00586E6C"/>
    <w:rsid w:val="00596C8F"/>
    <w:rsid w:val="00597CCC"/>
    <w:rsid w:val="005D759B"/>
    <w:rsid w:val="005E227E"/>
    <w:rsid w:val="005E2DE2"/>
    <w:rsid w:val="005F31DB"/>
    <w:rsid w:val="00605648"/>
    <w:rsid w:val="00617D50"/>
    <w:rsid w:val="00620E8B"/>
    <w:rsid w:val="006278F1"/>
    <w:rsid w:val="00635305"/>
    <w:rsid w:val="00645AE1"/>
    <w:rsid w:val="00647D78"/>
    <w:rsid w:val="006569A9"/>
    <w:rsid w:val="006C0F28"/>
    <w:rsid w:val="006D340A"/>
    <w:rsid w:val="006D7F36"/>
    <w:rsid w:val="006E7FED"/>
    <w:rsid w:val="00715D5C"/>
    <w:rsid w:val="00717379"/>
    <w:rsid w:val="007205A2"/>
    <w:rsid w:val="00722107"/>
    <w:rsid w:val="00723EE3"/>
    <w:rsid w:val="007557C9"/>
    <w:rsid w:val="00761462"/>
    <w:rsid w:val="00776F73"/>
    <w:rsid w:val="0079358D"/>
    <w:rsid w:val="007A105A"/>
    <w:rsid w:val="007A77F9"/>
    <w:rsid w:val="007C0A0D"/>
    <w:rsid w:val="007E61C7"/>
    <w:rsid w:val="007F2F52"/>
    <w:rsid w:val="008135D8"/>
    <w:rsid w:val="00825F36"/>
    <w:rsid w:val="0086529A"/>
    <w:rsid w:val="008840AC"/>
    <w:rsid w:val="008A4845"/>
    <w:rsid w:val="008B3A9B"/>
    <w:rsid w:val="008D0486"/>
    <w:rsid w:val="008F4BEC"/>
    <w:rsid w:val="00904CE3"/>
    <w:rsid w:val="00946243"/>
    <w:rsid w:val="00973B97"/>
    <w:rsid w:val="009851E2"/>
    <w:rsid w:val="00986F29"/>
    <w:rsid w:val="009929AB"/>
    <w:rsid w:val="00997420"/>
    <w:rsid w:val="009A1B9C"/>
    <w:rsid w:val="009A2195"/>
    <w:rsid w:val="009A7EF2"/>
    <w:rsid w:val="009D6A71"/>
    <w:rsid w:val="009E431A"/>
    <w:rsid w:val="00A25502"/>
    <w:rsid w:val="00A25704"/>
    <w:rsid w:val="00A34219"/>
    <w:rsid w:val="00A342E0"/>
    <w:rsid w:val="00A81BE3"/>
    <w:rsid w:val="00A8386B"/>
    <w:rsid w:val="00A944BB"/>
    <w:rsid w:val="00AA4F7F"/>
    <w:rsid w:val="00AD0F74"/>
    <w:rsid w:val="00AF09F3"/>
    <w:rsid w:val="00AF19C7"/>
    <w:rsid w:val="00AF3152"/>
    <w:rsid w:val="00B04F08"/>
    <w:rsid w:val="00B05317"/>
    <w:rsid w:val="00B25C7C"/>
    <w:rsid w:val="00B36C04"/>
    <w:rsid w:val="00B435D9"/>
    <w:rsid w:val="00BB0E44"/>
    <w:rsid w:val="00BB2CF0"/>
    <w:rsid w:val="00BD4A56"/>
    <w:rsid w:val="00BD59A9"/>
    <w:rsid w:val="00BF10BD"/>
    <w:rsid w:val="00BF2027"/>
    <w:rsid w:val="00C038E7"/>
    <w:rsid w:val="00C2021F"/>
    <w:rsid w:val="00C25DA6"/>
    <w:rsid w:val="00C5173E"/>
    <w:rsid w:val="00C76053"/>
    <w:rsid w:val="00CB2777"/>
    <w:rsid w:val="00CB3481"/>
    <w:rsid w:val="00CB3F02"/>
    <w:rsid w:val="00CB7650"/>
    <w:rsid w:val="00CC1DE6"/>
    <w:rsid w:val="00D05811"/>
    <w:rsid w:val="00D17F4C"/>
    <w:rsid w:val="00D445C3"/>
    <w:rsid w:val="00D620E6"/>
    <w:rsid w:val="00D742CD"/>
    <w:rsid w:val="00D812D3"/>
    <w:rsid w:val="00D83583"/>
    <w:rsid w:val="00D9026E"/>
    <w:rsid w:val="00DA06F3"/>
    <w:rsid w:val="00DA583B"/>
    <w:rsid w:val="00DA75ED"/>
    <w:rsid w:val="00DC1B3D"/>
    <w:rsid w:val="00DF788B"/>
    <w:rsid w:val="00DF78BC"/>
    <w:rsid w:val="00E01A00"/>
    <w:rsid w:val="00E23673"/>
    <w:rsid w:val="00E5144C"/>
    <w:rsid w:val="00E670F8"/>
    <w:rsid w:val="00E84388"/>
    <w:rsid w:val="00E922F9"/>
    <w:rsid w:val="00E947C5"/>
    <w:rsid w:val="00E97C17"/>
    <w:rsid w:val="00EA052F"/>
    <w:rsid w:val="00EB6877"/>
    <w:rsid w:val="00EE5121"/>
    <w:rsid w:val="00EF0698"/>
    <w:rsid w:val="00EF4F47"/>
    <w:rsid w:val="00F04E9F"/>
    <w:rsid w:val="00F15586"/>
    <w:rsid w:val="00F17033"/>
    <w:rsid w:val="00F20391"/>
    <w:rsid w:val="00F21B6C"/>
    <w:rsid w:val="00F257DF"/>
    <w:rsid w:val="00F2794C"/>
    <w:rsid w:val="00F31518"/>
    <w:rsid w:val="00F32761"/>
    <w:rsid w:val="00F34BA0"/>
    <w:rsid w:val="00F62EAB"/>
    <w:rsid w:val="00F77724"/>
    <w:rsid w:val="00F87DDC"/>
    <w:rsid w:val="00F924FB"/>
    <w:rsid w:val="00FE5F8D"/>
    <w:rsid w:val="00FE69F3"/>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6A5E"/>
  <w15:chartTrackingRefBased/>
  <w15:docId w15:val="{B532623E-2025-47C9-9CC7-73037F76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08"/>
  </w:style>
  <w:style w:type="paragraph" w:styleId="Heading1">
    <w:name w:val="heading 1"/>
    <w:basedOn w:val="Normal"/>
    <w:next w:val="Normal"/>
    <w:link w:val="Heading1Char"/>
    <w:uiPriority w:val="9"/>
    <w:qFormat/>
    <w:rsid w:val="00B04F0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04F0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04F0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04F0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04F0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04F0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04F0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04F0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04F0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0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04F0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04F0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04F0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04F0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04F0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04F08"/>
    <w:rPr>
      <w:i/>
      <w:iCs/>
    </w:rPr>
  </w:style>
  <w:style w:type="character" w:customStyle="1" w:styleId="Heading8Char">
    <w:name w:val="Heading 8 Char"/>
    <w:basedOn w:val="DefaultParagraphFont"/>
    <w:link w:val="Heading8"/>
    <w:uiPriority w:val="9"/>
    <w:semiHidden/>
    <w:rsid w:val="00B04F08"/>
    <w:rPr>
      <w:b/>
      <w:bCs/>
    </w:rPr>
  </w:style>
  <w:style w:type="character" w:customStyle="1" w:styleId="Heading9Char">
    <w:name w:val="Heading 9 Char"/>
    <w:basedOn w:val="DefaultParagraphFont"/>
    <w:link w:val="Heading9"/>
    <w:uiPriority w:val="9"/>
    <w:semiHidden/>
    <w:rsid w:val="00B04F08"/>
    <w:rPr>
      <w:i/>
      <w:iCs/>
    </w:rPr>
  </w:style>
  <w:style w:type="paragraph" w:styleId="Caption">
    <w:name w:val="caption"/>
    <w:basedOn w:val="Normal"/>
    <w:next w:val="Normal"/>
    <w:uiPriority w:val="35"/>
    <w:semiHidden/>
    <w:unhideWhenUsed/>
    <w:qFormat/>
    <w:rsid w:val="00B04F08"/>
    <w:rPr>
      <w:b/>
      <w:bCs/>
      <w:sz w:val="18"/>
      <w:szCs w:val="18"/>
    </w:rPr>
  </w:style>
  <w:style w:type="paragraph" w:styleId="Title">
    <w:name w:val="Title"/>
    <w:basedOn w:val="Normal"/>
    <w:next w:val="Normal"/>
    <w:link w:val="TitleChar"/>
    <w:uiPriority w:val="10"/>
    <w:qFormat/>
    <w:rsid w:val="00B04F0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04F0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04F0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4F08"/>
    <w:rPr>
      <w:rFonts w:asciiTheme="majorHAnsi" w:eastAsiaTheme="majorEastAsia" w:hAnsiTheme="majorHAnsi" w:cstheme="majorBidi"/>
      <w:sz w:val="24"/>
      <w:szCs w:val="24"/>
    </w:rPr>
  </w:style>
  <w:style w:type="character" w:styleId="Strong">
    <w:name w:val="Strong"/>
    <w:basedOn w:val="DefaultParagraphFont"/>
    <w:uiPriority w:val="22"/>
    <w:qFormat/>
    <w:rsid w:val="00B04F08"/>
    <w:rPr>
      <w:b/>
      <w:bCs/>
      <w:color w:val="auto"/>
    </w:rPr>
  </w:style>
  <w:style w:type="character" w:styleId="Emphasis">
    <w:name w:val="Emphasis"/>
    <w:basedOn w:val="DefaultParagraphFont"/>
    <w:uiPriority w:val="20"/>
    <w:qFormat/>
    <w:rsid w:val="00B04F08"/>
    <w:rPr>
      <w:i/>
      <w:iCs/>
      <w:color w:val="auto"/>
    </w:rPr>
  </w:style>
  <w:style w:type="paragraph" w:styleId="NoSpacing">
    <w:name w:val="No Spacing"/>
    <w:uiPriority w:val="1"/>
    <w:qFormat/>
    <w:rsid w:val="00B04F08"/>
    <w:pPr>
      <w:spacing w:after="0" w:line="240" w:lineRule="auto"/>
    </w:pPr>
  </w:style>
  <w:style w:type="paragraph" w:styleId="Quote">
    <w:name w:val="Quote"/>
    <w:basedOn w:val="Normal"/>
    <w:next w:val="Normal"/>
    <w:link w:val="QuoteChar"/>
    <w:uiPriority w:val="29"/>
    <w:qFormat/>
    <w:rsid w:val="00B04F0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04F0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04F0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04F0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04F08"/>
    <w:rPr>
      <w:i/>
      <w:iCs/>
      <w:color w:val="auto"/>
    </w:rPr>
  </w:style>
  <w:style w:type="character" w:styleId="IntenseEmphasis">
    <w:name w:val="Intense Emphasis"/>
    <w:basedOn w:val="DefaultParagraphFont"/>
    <w:uiPriority w:val="21"/>
    <w:qFormat/>
    <w:rsid w:val="00B04F08"/>
    <w:rPr>
      <w:b/>
      <w:bCs/>
      <w:i/>
      <w:iCs/>
      <w:color w:val="auto"/>
    </w:rPr>
  </w:style>
  <w:style w:type="character" w:styleId="SubtleReference">
    <w:name w:val="Subtle Reference"/>
    <w:basedOn w:val="DefaultParagraphFont"/>
    <w:uiPriority w:val="31"/>
    <w:qFormat/>
    <w:rsid w:val="00B04F08"/>
    <w:rPr>
      <w:smallCaps/>
      <w:color w:val="auto"/>
      <w:u w:val="single" w:color="7F7F7F" w:themeColor="text1" w:themeTint="80"/>
    </w:rPr>
  </w:style>
  <w:style w:type="character" w:styleId="IntenseReference">
    <w:name w:val="Intense Reference"/>
    <w:basedOn w:val="DefaultParagraphFont"/>
    <w:uiPriority w:val="32"/>
    <w:qFormat/>
    <w:rsid w:val="00B04F08"/>
    <w:rPr>
      <w:b/>
      <w:bCs/>
      <w:smallCaps/>
      <w:color w:val="auto"/>
      <w:u w:val="single"/>
    </w:rPr>
  </w:style>
  <w:style w:type="character" w:styleId="BookTitle">
    <w:name w:val="Book Title"/>
    <w:basedOn w:val="DefaultParagraphFont"/>
    <w:uiPriority w:val="33"/>
    <w:qFormat/>
    <w:rsid w:val="00B04F08"/>
    <w:rPr>
      <w:b/>
      <w:bCs/>
      <w:smallCaps/>
      <w:color w:val="auto"/>
    </w:rPr>
  </w:style>
  <w:style w:type="paragraph" w:styleId="TOCHeading">
    <w:name w:val="TOC Heading"/>
    <w:basedOn w:val="Heading1"/>
    <w:next w:val="Normal"/>
    <w:uiPriority w:val="39"/>
    <w:semiHidden/>
    <w:unhideWhenUsed/>
    <w:qFormat/>
    <w:rsid w:val="00B04F08"/>
    <w:pPr>
      <w:outlineLvl w:val="9"/>
    </w:pPr>
  </w:style>
  <w:style w:type="paragraph" w:styleId="BalloonText">
    <w:name w:val="Balloon Text"/>
    <w:basedOn w:val="Normal"/>
    <w:link w:val="BalloonTextChar"/>
    <w:uiPriority w:val="99"/>
    <w:semiHidden/>
    <w:unhideWhenUsed/>
    <w:rsid w:val="008A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5"/>
    <w:rPr>
      <w:rFonts w:ascii="Segoe UI" w:hAnsi="Segoe UI" w:cs="Segoe UI"/>
      <w:sz w:val="18"/>
      <w:szCs w:val="18"/>
    </w:rPr>
  </w:style>
  <w:style w:type="paragraph" w:styleId="ListParagraph">
    <w:name w:val="List Paragraph"/>
    <w:basedOn w:val="Normal"/>
    <w:uiPriority w:val="34"/>
    <w:qFormat/>
    <w:rsid w:val="00F3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schafer</dc:creator>
  <cp:keywords/>
  <dc:description/>
  <cp:lastModifiedBy>robert schafer</cp:lastModifiedBy>
  <cp:revision>2</cp:revision>
  <cp:lastPrinted>2021-03-10T04:30:00Z</cp:lastPrinted>
  <dcterms:created xsi:type="dcterms:W3CDTF">2021-03-10T17:07:00Z</dcterms:created>
  <dcterms:modified xsi:type="dcterms:W3CDTF">2021-03-10T17:07:00Z</dcterms:modified>
</cp:coreProperties>
</file>